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20" w:type="dxa"/>
        <w:tblInd w:w="93" w:type="dxa"/>
        <w:tblLook w:val="04A0"/>
      </w:tblPr>
      <w:tblGrid>
        <w:gridCol w:w="6040"/>
        <w:gridCol w:w="4080"/>
        <w:gridCol w:w="960"/>
        <w:gridCol w:w="960"/>
        <w:gridCol w:w="960"/>
        <w:gridCol w:w="960"/>
        <w:gridCol w:w="960"/>
      </w:tblGrid>
      <w:tr w:rsidR="002F7606" w:rsidRPr="002F7606" w:rsidTr="002F7606">
        <w:trPr>
          <w:trHeight w:val="360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宋体" w:eastAsia="宋体" w:hAnsi="宋体" w:cs="Arial"/>
                <w:b/>
                <w:bCs/>
                <w:color w:val="000000"/>
                <w:sz w:val="20"/>
                <w:szCs w:val="20"/>
              </w:rPr>
            </w:pPr>
            <w:r w:rsidRPr="002F7606">
              <w:rPr>
                <w:rFonts w:ascii="宋体" w:eastAsia="宋体" w:hAnsi="宋体" w:cs="Arial" w:hint="eastAsia"/>
                <w:b/>
                <w:bCs/>
                <w:color w:val="000000"/>
                <w:sz w:val="20"/>
                <w:szCs w:val="20"/>
              </w:rPr>
              <w:t>附件</w:t>
            </w:r>
            <w:r w:rsidR="00FA471C">
              <w:rPr>
                <w:rFonts w:ascii="宋体" w:eastAsia="宋体" w:hAnsi="宋体" w:cs="Arial" w:hint="eastAsia"/>
                <w:b/>
                <w:bCs/>
                <w:color w:val="000000"/>
                <w:sz w:val="20"/>
                <w:szCs w:val="20"/>
              </w:rPr>
              <w:t>7</w:t>
            </w:r>
            <w:r w:rsidRPr="002F7606">
              <w:rPr>
                <w:rFonts w:ascii="宋体" w:eastAsia="宋体" w:hAnsi="宋体" w:cs="Arial" w:hint="eastAsia"/>
                <w:b/>
                <w:bCs/>
                <w:color w:val="000000"/>
                <w:sz w:val="20"/>
                <w:szCs w:val="20"/>
              </w:rPr>
              <w:t>：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宋体" w:eastAsia="宋体" w:hAnsi="宋体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宋体" w:eastAsia="宋体" w:hAnsi="宋体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宋体" w:eastAsia="宋体" w:hAnsi="宋体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宋体" w:eastAsia="宋体" w:hAnsi="宋体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宋体" w:eastAsia="宋体" w:hAnsi="宋体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宋体" w:eastAsia="宋体" w:hAnsi="宋体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F7606" w:rsidRPr="002F7606" w:rsidTr="002F7606">
        <w:trPr>
          <w:trHeight w:val="540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06" w:rsidRPr="002F7606" w:rsidRDefault="002F7606" w:rsidP="00855804">
            <w:pPr>
              <w:adjustRightInd/>
              <w:snapToGrid/>
              <w:spacing w:after="0"/>
              <w:jc w:val="center"/>
              <w:rPr>
                <w:rFonts w:ascii="宋体" w:eastAsia="宋体" w:hAnsi="宋体" w:cs="Arial"/>
                <w:b/>
                <w:bCs/>
                <w:color w:val="000000"/>
                <w:sz w:val="36"/>
                <w:szCs w:val="36"/>
              </w:rPr>
            </w:pPr>
            <w:r w:rsidRPr="002F7606">
              <w:rPr>
                <w:rFonts w:ascii="宋体" w:eastAsia="宋体" w:hAnsi="宋体" w:cs="Arial" w:hint="eastAsia"/>
                <w:b/>
                <w:bCs/>
                <w:color w:val="000000"/>
                <w:sz w:val="36"/>
                <w:szCs w:val="36"/>
              </w:rPr>
              <w:t>一般公共预算“三公”经费预算表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宋体" w:eastAsia="宋体" w:hAnsi="宋体" w:cs="Arial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宋体" w:eastAsia="宋体" w:hAnsi="宋体" w:cs="Arial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宋体" w:eastAsia="宋体" w:hAnsi="宋体" w:cs="Arial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宋体" w:eastAsia="宋体" w:hAnsi="宋体" w:cs="Arial"/>
                <w:b/>
                <w:bCs/>
                <w:color w:val="000000"/>
                <w:sz w:val="44"/>
                <w:szCs w:val="4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宋体" w:eastAsia="宋体" w:hAnsi="宋体" w:cs="Arial"/>
                <w:b/>
                <w:bCs/>
                <w:color w:val="000000"/>
                <w:sz w:val="44"/>
                <w:szCs w:val="44"/>
              </w:rPr>
            </w:pPr>
          </w:p>
        </w:tc>
      </w:tr>
      <w:tr w:rsidR="002F7606" w:rsidRPr="002F7606" w:rsidTr="002F7606">
        <w:trPr>
          <w:trHeight w:val="435"/>
        </w:trPr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2F7606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单位名称：517001-桃源县招商促进事务中心本级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06" w:rsidRPr="002F7606" w:rsidRDefault="002F7606" w:rsidP="00855804">
            <w:pPr>
              <w:adjustRightInd/>
              <w:snapToGrid/>
              <w:spacing w:after="0"/>
              <w:jc w:val="right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2F7606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单位：万元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</w:p>
        </w:tc>
      </w:tr>
      <w:tr w:rsidR="002F7606" w:rsidRPr="002F7606" w:rsidTr="002F7606">
        <w:trPr>
          <w:trHeight w:val="750"/>
        </w:trPr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2F7606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项目</w:t>
            </w:r>
          </w:p>
        </w:tc>
        <w:tc>
          <w:tcPr>
            <w:tcW w:w="40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2F7606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本年预算数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</w:p>
        </w:tc>
      </w:tr>
      <w:tr w:rsidR="002F7606" w:rsidRPr="002F7606" w:rsidTr="002F7606">
        <w:trPr>
          <w:trHeight w:val="780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2F7606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2F7606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110</w:t>
            </w:r>
            <w:r w:rsidR="001D1A7D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</w:p>
        </w:tc>
      </w:tr>
      <w:tr w:rsidR="002F7606" w:rsidRPr="002F7606" w:rsidTr="002F7606">
        <w:trPr>
          <w:trHeight w:val="810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2F7606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1.因公出国(境)费用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7606" w:rsidRPr="002F7606" w:rsidRDefault="005C1000" w:rsidP="00D46A1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</w:p>
        </w:tc>
      </w:tr>
      <w:tr w:rsidR="002F7606" w:rsidRPr="002F7606" w:rsidTr="002F7606">
        <w:trPr>
          <w:trHeight w:val="765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2F7606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2.公务接待费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2F7606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110</w:t>
            </w:r>
            <w:r w:rsidR="001D1A7D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</w:p>
        </w:tc>
      </w:tr>
      <w:tr w:rsidR="002F7606" w:rsidRPr="002F7606" w:rsidTr="002F7606">
        <w:trPr>
          <w:trHeight w:val="810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2F7606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3.公务用车费</w:t>
            </w:r>
          </w:p>
        </w:tc>
        <w:tc>
          <w:tcPr>
            <w:tcW w:w="40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7606" w:rsidRPr="002F7606" w:rsidRDefault="006A27AD" w:rsidP="00D46A1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</w:p>
        </w:tc>
      </w:tr>
      <w:tr w:rsidR="002F7606" w:rsidRPr="002F7606" w:rsidTr="002F7606">
        <w:trPr>
          <w:trHeight w:val="885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2F7606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其中:(1) 公务用车运行维护费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7606" w:rsidRPr="002F7606" w:rsidRDefault="006610E2" w:rsidP="00D46A1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</w:p>
        </w:tc>
      </w:tr>
      <w:tr w:rsidR="002F7606" w:rsidRPr="002F7606" w:rsidTr="002F7606">
        <w:trPr>
          <w:trHeight w:val="915"/>
        </w:trPr>
        <w:tc>
          <w:tcPr>
            <w:tcW w:w="60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 w:rsidRPr="002F7606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(2) 公务用车购置</w:t>
            </w:r>
          </w:p>
        </w:tc>
        <w:tc>
          <w:tcPr>
            <w:tcW w:w="4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F7606" w:rsidRPr="002F7606" w:rsidRDefault="00F24759" w:rsidP="00D46A1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宋体" w:eastAsia="宋体" w:hAnsi="宋体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606" w:rsidRPr="002F7606" w:rsidRDefault="002F7606" w:rsidP="00D46A1E">
            <w:pPr>
              <w:adjustRightInd/>
              <w:snapToGrid/>
              <w:spacing w:after="0"/>
              <w:rPr>
                <w:rFonts w:ascii="Arial" w:eastAsia="宋体" w:hAnsi="Arial" w:cs="Arial"/>
                <w:sz w:val="20"/>
                <w:szCs w:val="20"/>
              </w:rPr>
            </w:pPr>
          </w:p>
        </w:tc>
      </w:tr>
    </w:tbl>
    <w:p w:rsidR="004358AB" w:rsidRDefault="004358AB" w:rsidP="00D46A1E">
      <w:pPr>
        <w:spacing w:line="220" w:lineRule="atLeast"/>
      </w:pPr>
    </w:p>
    <w:sectPr w:rsidR="004358AB" w:rsidSect="00D46A1E">
      <w:pgSz w:w="16838" w:h="11906" w:orient="landscape"/>
      <w:pgMar w:top="1134" w:right="1440" w:bottom="1134" w:left="257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D1A7D"/>
    <w:rsid w:val="001E43B3"/>
    <w:rsid w:val="002F7606"/>
    <w:rsid w:val="00323B43"/>
    <w:rsid w:val="003D37D8"/>
    <w:rsid w:val="00426133"/>
    <w:rsid w:val="004358AB"/>
    <w:rsid w:val="00472C9A"/>
    <w:rsid w:val="005C1000"/>
    <w:rsid w:val="006610E2"/>
    <w:rsid w:val="006A27AD"/>
    <w:rsid w:val="007A3CC0"/>
    <w:rsid w:val="007B3BEA"/>
    <w:rsid w:val="007B782B"/>
    <w:rsid w:val="00855804"/>
    <w:rsid w:val="008B7726"/>
    <w:rsid w:val="00AC233D"/>
    <w:rsid w:val="00CD4935"/>
    <w:rsid w:val="00D31D50"/>
    <w:rsid w:val="00D46A1E"/>
    <w:rsid w:val="00D73796"/>
    <w:rsid w:val="00E012E9"/>
    <w:rsid w:val="00F24759"/>
    <w:rsid w:val="00F51B09"/>
    <w:rsid w:val="00FA4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4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17</cp:revision>
  <dcterms:created xsi:type="dcterms:W3CDTF">2008-09-11T17:20:00Z</dcterms:created>
  <dcterms:modified xsi:type="dcterms:W3CDTF">2021-06-07T23:59:00Z</dcterms:modified>
</cp:coreProperties>
</file>