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3690" w:type="dxa"/>
        <w:tblLayout w:type="fixed"/>
        <w:tblLook w:val="04A0" w:firstRow="1" w:lastRow="0" w:firstColumn="1" w:lastColumn="0" w:noHBand="0" w:noVBand="1"/>
      </w:tblPr>
      <w:tblGrid>
        <w:gridCol w:w="660"/>
        <w:gridCol w:w="2400"/>
        <w:gridCol w:w="2080"/>
        <w:gridCol w:w="6390"/>
        <w:gridCol w:w="790"/>
        <w:gridCol w:w="1370"/>
      </w:tblGrid>
      <w:tr w:rsidR="002E1415">
        <w:trPr>
          <w:trHeight w:val="28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0C2B3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2E141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2E141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2E141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E1415">
        <w:trPr>
          <w:trHeight w:val="690"/>
        </w:trPr>
        <w:tc>
          <w:tcPr>
            <w:tcW w:w="13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0C2B3D">
            <w:pPr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201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9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年重大专项资金分配使用情况表</w:t>
            </w:r>
          </w:p>
        </w:tc>
      </w:tr>
      <w:tr w:rsidR="002E1415">
        <w:trPr>
          <w:trHeight w:val="6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0C2B3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2E141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2E141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2E1415">
        <w:trPr>
          <w:trHeight w:val="6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指标文号（单号）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2E1415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BE6FF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6FF5">
              <w:rPr>
                <w:rFonts w:ascii="宋体" w:eastAsia="宋体" w:hAnsi="宋体" w:cs="宋体" w:hint="eastAsia"/>
                <w:kern w:val="0"/>
                <w:sz w:val="24"/>
              </w:rPr>
              <w:t>流通产业发展</w:t>
            </w:r>
            <w:r w:rsidR="000C2B3D"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9E02AC" w:rsidP="004E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</w:rPr>
              <w:t>60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1415">
        <w:trPr>
          <w:trHeight w:val="6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常财</w:t>
            </w:r>
            <w:r w:rsidR="00BE6FF5">
              <w:rPr>
                <w:rFonts w:ascii="宋体" w:eastAsia="宋体" w:hAnsi="宋体" w:cs="宋体" w:hint="eastAsia"/>
                <w:kern w:val="0"/>
                <w:sz w:val="24"/>
              </w:rPr>
              <w:t>外〔2</w:t>
            </w:r>
            <w:r w:rsidR="00BE6FF5">
              <w:rPr>
                <w:rFonts w:ascii="宋体" w:eastAsia="宋体" w:hAnsi="宋体" w:cs="宋体"/>
                <w:kern w:val="0"/>
                <w:sz w:val="24"/>
              </w:rPr>
              <w:t>019</w:t>
            </w:r>
            <w:r w:rsidR="00BE6FF5">
              <w:rPr>
                <w:rFonts w:ascii="宋体" w:eastAsia="宋体" w:hAnsi="宋体" w:cs="宋体" w:hint="eastAsia"/>
                <w:kern w:val="0"/>
                <w:sz w:val="24"/>
              </w:rPr>
              <w:t>〕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9号、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常财外指〔2</w:t>
            </w:r>
            <w:r w:rsidR="009E02AC">
              <w:rPr>
                <w:rFonts w:ascii="宋体" w:eastAsia="宋体" w:hAnsi="宋体" w:cs="宋体"/>
                <w:kern w:val="0"/>
                <w:sz w:val="24"/>
              </w:rPr>
              <w:t>019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〕</w:t>
            </w:r>
            <w:r w:rsidR="00BE6FF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="00BE6FF5">
              <w:rPr>
                <w:rFonts w:ascii="宋体" w:eastAsia="宋体" w:hAnsi="宋体" w:cs="宋体"/>
                <w:kern w:val="0"/>
                <w:sz w:val="24"/>
              </w:rPr>
              <w:t>0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、2</w:t>
            </w:r>
            <w:r w:rsidR="009E02AC">
              <w:rPr>
                <w:rFonts w:ascii="宋体" w:eastAsia="宋体" w:hAnsi="宋体" w:cs="宋体"/>
                <w:kern w:val="0"/>
                <w:sz w:val="24"/>
              </w:rPr>
              <w:t>7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、5</w:t>
            </w:r>
            <w:r w:rsidR="009E02AC">
              <w:rPr>
                <w:rFonts w:ascii="宋体" w:eastAsia="宋体" w:hAnsi="宋体" w:cs="宋体"/>
                <w:kern w:val="0"/>
                <w:sz w:val="24"/>
              </w:rPr>
              <w:t>0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 w:rsidR="009E02AC">
              <w:rPr>
                <w:rFonts w:ascii="宋体" w:eastAsia="宋体" w:hAnsi="宋体" w:cs="宋体"/>
                <w:kern w:val="0"/>
                <w:sz w:val="24"/>
              </w:rPr>
              <w:t>51</w:t>
            </w:r>
            <w:r w:rsidR="009E02AC">
              <w:rPr>
                <w:rFonts w:ascii="宋体" w:eastAsia="宋体" w:hAnsi="宋体" w:cs="宋体" w:hint="eastAsia"/>
                <w:kern w:val="0"/>
                <w:sz w:val="24"/>
              </w:rPr>
              <w:t>、5</w:t>
            </w:r>
            <w:r w:rsidR="009E02AC"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9E02AC" w:rsidP="004E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460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9E02AC" w:rsidP="009E02A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1、</w:t>
            </w: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流通产业体系建设培训30万元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。2、</w:t>
            </w:r>
            <w:r w:rsidR="00BE6FF5"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="000C2B3D">
              <w:rPr>
                <w:rFonts w:ascii="宋体" w:eastAsia="宋体" w:hAnsi="宋体" w:cs="宋体" w:hint="eastAsia"/>
                <w:kern w:val="0"/>
                <w:sz w:val="24"/>
              </w:rPr>
              <w:t>县</w:t>
            </w:r>
            <w:r w:rsidR="00BE6FF5"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  <w:r w:rsidR="00BE6FF5" w:rsidRPr="00BE6FF5">
              <w:rPr>
                <w:rFonts w:ascii="宋体" w:eastAsia="宋体" w:hAnsi="宋体" w:cs="宋体" w:hint="eastAsia"/>
                <w:kern w:val="0"/>
                <w:sz w:val="24"/>
              </w:rPr>
              <w:t>限上商贸企业培育</w:t>
            </w:r>
            <w:r w:rsidR="000C2B3D"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  <w:r w:rsidR="00BE6FF5">
              <w:rPr>
                <w:rFonts w:ascii="宋体" w:eastAsia="宋体" w:hAnsi="宋体" w:cs="宋体"/>
                <w:kern w:val="0"/>
                <w:sz w:val="24"/>
              </w:rPr>
              <w:t>182.12</w:t>
            </w:r>
            <w:r w:rsidR="000C2B3D"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eastAsia="宋体" w:hAnsi="宋体" w:cs="宋体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、电子商务平台建设项目2</w:t>
            </w:r>
            <w:r>
              <w:rPr>
                <w:rFonts w:ascii="宋体" w:eastAsia="宋体" w:hAnsi="宋体" w:cs="宋体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万元。4、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区县市</w:t>
            </w:r>
            <w:r w:rsidRPr="00BE6FF5">
              <w:rPr>
                <w:rFonts w:ascii="宋体" w:eastAsia="宋体" w:hAnsi="宋体" w:cs="宋体" w:hint="eastAsia"/>
                <w:kern w:val="0"/>
                <w:sz w:val="24"/>
              </w:rPr>
              <w:t>限上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电子商务发展项目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万元。5、</w:t>
            </w: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区县市乡村振兴项目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41.88</w:t>
            </w: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6、</w:t>
            </w: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流通产业发展</w:t>
            </w: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项目3万元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15" w:rsidRDefault="000C2B3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E02AC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开放型经济</w:t>
            </w:r>
            <w:r w:rsidRPr="00BE6FF5">
              <w:rPr>
                <w:rFonts w:ascii="宋体" w:eastAsia="宋体" w:hAnsi="宋体" w:cs="宋体" w:hint="eastAsia"/>
                <w:kern w:val="0"/>
                <w:sz w:val="24"/>
              </w:rPr>
              <w:t>发展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4E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</w:rPr>
              <w:t>000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E02AC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P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常财外〔2019〕3号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</w:p>
          <w:p w:rsidR="009E02AC" w:rsidRDefault="009E02AC" w:rsidP="009E02A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9E02AC">
              <w:rPr>
                <w:rFonts w:ascii="宋体" w:eastAsia="宋体" w:hAnsi="宋体" w:cs="宋体" w:hint="eastAsia"/>
                <w:kern w:val="0"/>
                <w:sz w:val="24"/>
              </w:rPr>
              <w:t>常财外指〔2019〕11</w:t>
            </w:r>
            <w:r w:rsidR="00A57AA9">
              <w:rPr>
                <w:rFonts w:ascii="宋体" w:eastAsia="宋体" w:hAnsi="宋体" w:cs="宋体" w:hint="eastAsia"/>
                <w:kern w:val="0"/>
                <w:sz w:val="24"/>
              </w:rPr>
              <w:t>、4</w:t>
            </w:r>
            <w:r w:rsidR="00A57AA9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="00A57AA9">
              <w:rPr>
                <w:rFonts w:ascii="宋体" w:eastAsia="宋体" w:hAnsi="宋体" w:cs="宋体" w:hint="eastAsia"/>
                <w:kern w:val="0"/>
                <w:sz w:val="24"/>
              </w:rPr>
              <w:t>、4</w:t>
            </w:r>
            <w:r w:rsidR="00A57AA9">
              <w:rPr>
                <w:rFonts w:ascii="宋体" w:eastAsia="宋体" w:hAnsi="宋体" w:cs="宋体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4E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</w:rPr>
              <w:t>000</w:t>
            </w:r>
            <w:bookmarkStart w:id="0" w:name="_GoBack"/>
            <w:bookmarkEnd w:id="0"/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1、厅市合作</w:t>
            </w:r>
            <w:r>
              <w:rPr>
                <w:rFonts w:ascii="宋体" w:eastAsia="宋体" w:hAnsi="宋体" w:cs="宋体"/>
                <w:kern w:val="0"/>
                <w:sz w:val="24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万元。2、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开放型经济</w:t>
            </w:r>
            <w:r w:rsidRPr="00BE6FF5">
              <w:rPr>
                <w:rFonts w:ascii="宋体" w:eastAsia="宋体" w:hAnsi="宋体" w:cs="宋体" w:hint="eastAsia"/>
                <w:kern w:val="0"/>
                <w:sz w:val="24"/>
              </w:rPr>
              <w:t>发展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引导项目2</w:t>
            </w:r>
            <w:r>
              <w:rPr>
                <w:rFonts w:ascii="宋体" w:eastAsia="宋体" w:hAnsi="宋体" w:cs="宋体"/>
                <w:kern w:val="0"/>
                <w:sz w:val="24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E02AC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E02AC">
        <w:trPr>
          <w:trHeight w:val="6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2AC" w:rsidRDefault="009E02AC" w:rsidP="009E02A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E1415" w:rsidRDefault="002E1415"/>
    <w:sectPr w:rsidR="002E1415">
      <w:pgSz w:w="16838" w:h="11906" w:orient="landscape"/>
      <w:pgMar w:top="1417" w:right="1440" w:bottom="113" w:left="1440" w:header="851" w:footer="992" w:gutter="0"/>
      <w:cols w:space="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B3D" w:rsidRDefault="000C2B3D" w:rsidP="00BE6FF5">
      <w:r>
        <w:separator/>
      </w:r>
    </w:p>
  </w:endnote>
  <w:endnote w:type="continuationSeparator" w:id="0">
    <w:p w:rsidR="000C2B3D" w:rsidRDefault="000C2B3D" w:rsidP="00BE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B3D" w:rsidRDefault="000C2B3D" w:rsidP="00BE6FF5">
      <w:r>
        <w:separator/>
      </w:r>
    </w:p>
  </w:footnote>
  <w:footnote w:type="continuationSeparator" w:id="0">
    <w:p w:rsidR="000C2B3D" w:rsidRDefault="000C2B3D" w:rsidP="00BE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/>
  <w:defaultTabStop w:val="42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7551BE"/>
    <w:rsid w:val="000C2B3D"/>
    <w:rsid w:val="002E1415"/>
    <w:rsid w:val="004E5ADD"/>
    <w:rsid w:val="009E02AC"/>
    <w:rsid w:val="00A57AA9"/>
    <w:rsid w:val="00BE6FF5"/>
    <w:rsid w:val="0F7551BE"/>
    <w:rsid w:val="180910FA"/>
    <w:rsid w:val="5A2B1B13"/>
    <w:rsid w:val="7A1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85A51"/>
  <w15:docId w15:val="{CFBDF428-630F-4547-B7FF-1742DAC9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qFormat/>
    <w:pPr>
      <w:spacing w:line="600" w:lineRule="exact"/>
      <w:ind w:firstLineChars="200" w:firstLine="720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rsid w:val="00BE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6FF5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E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6FF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2020-07-27T09:16:00Z</cp:lastPrinted>
  <dcterms:created xsi:type="dcterms:W3CDTF">2020-07-27T08:52:00Z</dcterms:created>
  <dcterms:modified xsi:type="dcterms:W3CDTF">2020-08-07T03:20:00Z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