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C4A" w:rsidRPr="009E100F" w:rsidRDefault="005F1C4A" w:rsidP="005F1C4A">
      <w:pPr>
        <w:spacing w:line="640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 w:rsidRPr="009E100F">
        <w:rPr>
          <w:rFonts w:ascii="方正小标宋简体" w:eastAsia="方正小标宋简体" w:hAnsi="宋体" w:cs="Times New Roman" w:hint="eastAsia"/>
          <w:sz w:val="44"/>
          <w:szCs w:val="44"/>
        </w:rPr>
        <w:t>常德市××××××（单位全称）</w:t>
      </w:r>
    </w:p>
    <w:p w:rsidR="005F1C4A" w:rsidRDefault="005F1C4A" w:rsidP="005F1C4A">
      <w:pPr>
        <w:spacing w:line="580" w:lineRule="exact"/>
        <w:jc w:val="center"/>
        <w:rPr>
          <w:rFonts w:ascii="方正小标宋简体" w:eastAsia="方正小标宋简体" w:hAnsi="仿宋" w:cs="方正小标宋简体"/>
          <w:sz w:val="44"/>
          <w:szCs w:val="44"/>
        </w:rPr>
      </w:pPr>
      <w:r w:rsidRPr="0066416E">
        <w:rPr>
          <w:rFonts w:ascii="方正小标宋简体" w:eastAsia="方正小标宋简体" w:hAnsi="仿宋" w:cs="方正小标宋简体" w:hint="eastAsia"/>
          <w:sz w:val="44"/>
          <w:szCs w:val="44"/>
        </w:rPr>
        <w:t>关于国有资产处置的</w:t>
      </w:r>
      <w:r>
        <w:rPr>
          <w:rFonts w:ascii="方正小标宋简体" w:eastAsia="方正小标宋简体" w:hAnsi="仿宋" w:cs="方正小标宋简体" w:hint="eastAsia"/>
          <w:sz w:val="44"/>
          <w:szCs w:val="44"/>
        </w:rPr>
        <w:t>实施</w:t>
      </w:r>
      <w:r w:rsidRPr="0066416E">
        <w:rPr>
          <w:rFonts w:ascii="方正小标宋简体" w:eastAsia="方正小标宋简体" w:hAnsi="仿宋" w:cs="方正小标宋简体" w:hint="eastAsia"/>
          <w:sz w:val="44"/>
          <w:szCs w:val="44"/>
        </w:rPr>
        <w:t>方案</w:t>
      </w:r>
    </w:p>
    <w:p w:rsidR="005F1C4A" w:rsidRPr="008076CF" w:rsidRDefault="005F1C4A" w:rsidP="005F1C4A">
      <w:pPr>
        <w:spacing w:line="580" w:lineRule="exact"/>
        <w:jc w:val="center"/>
        <w:rPr>
          <w:rFonts w:ascii="楷体" w:eastAsia="楷体" w:hAnsi="楷体" w:cs="方正小标宋简体"/>
          <w:sz w:val="30"/>
          <w:szCs w:val="30"/>
        </w:rPr>
      </w:pPr>
      <w:r w:rsidRPr="008076CF">
        <w:rPr>
          <w:rFonts w:ascii="楷体" w:eastAsia="楷体" w:hAnsi="楷体" w:cs="方正小标宋简体" w:hint="eastAsia"/>
          <w:sz w:val="30"/>
          <w:szCs w:val="30"/>
        </w:rPr>
        <w:t>（范本）</w:t>
      </w:r>
    </w:p>
    <w:p w:rsidR="005F1C4A" w:rsidRPr="0066416E" w:rsidRDefault="005F1C4A" w:rsidP="005F1C4A">
      <w:pPr>
        <w:spacing w:line="580" w:lineRule="exact"/>
        <w:rPr>
          <w:rFonts w:ascii="仿宋" w:eastAsia="仿宋" w:hAnsi="仿宋" w:cs="方正小标宋简体"/>
          <w:sz w:val="32"/>
          <w:szCs w:val="32"/>
        </w:rPr>
      </w:pPr>
    </w:p>
    <w:p w:rsidR="005F1C4A" w:rsidRPr="0066416E" w:rsidRDefault="005F1C4A" w:rsidP="005F1C4A">
      <w:pPr>
        <w:spacing w:line="580" w:lineRule="exact"/>
        <w:rPr>
          <w:rFonts w:ascii="仿宋" w:eastAsia="仿宋" w:hAnsi="仿宋" w:cs="方正仿宋简体"/>
          <w:sz w:val="32"/>
          <w:szCs w:val="32"/>
        </w:rPr>
      </w:pPr>
      <w:r>
        <w:rPr>
          <w:rFonts w:ascii="仿宋" w:eastAsia="仿宋" w:hAnsi="仿宋" w:cs="方正仿宋简体" w:hint="eastAsia"/>
          <w:sz w:val="32"/>
          <w:szCs w:val="32"/>
        </w:rPr>
        <w:t>常德</w:t>
      </w:r>
      <w:r w:rsidRPr="0066416E">
        <w:rPr>
          <w:rFonts w:ascii="仿宋" w:eastAsia="仿宋" w:hAnsi="仿宋" w:cs="方正仿宋简体" w:hint="eastAsia"/>
          <w:sz w:val="32"/>
          <w:szCs w:val="32"/>
        </w:rPr>
        <w:t>市机关事务管理局：</w:t>
      </w:r>
    </w:p>
    <w:p w:rsidR="005F1C4A" w:rsidRPr="0066416E" w:rsidRDefault="005F1C4A" w:rsidP="005F1C4A">
      <w:pPr>
        <w:spacing w:line="580" w:lineRule="exact"/>
        <w:ind w:firstLineChars="200" w:firstLine="640"/>
        <w:rPr>
          <w:rFonts w:ascii="仿宋" w:eastAsia="仿宋" w:hAnsi="仿宋" w:cs="方正仿宋简体"/>
          <w:sz w:val="32"/>
          <w:szCs w:val="32"/>
        </w:rPr>
      </w:pPr>
      <w:r w:rsidRPr="0066416E">
        <w:rPr>
          <w:rFonts w:ascii="仿宋" w:eastAsia="仿宋" w:hAnsi="仿宋" w:cs="方正仿宋简体" w:hint="eastAsia"/>
          <w:sz w:val="32"/>
          <w:szCs w:val="32"/>
        </w:rPr>
        <w:t>我</w:t>
      </w:r>
      <w:r>
        <w:rPr>
          <w:rFonts w:ascii="仿宋" w:eastAsia="仿宋" w:hAnsi="仿宋" w:cs="方正仿宋简体" w:hint="eastAsia"/>
          <w:sz w:val="32"/>
          <w:szCs w:val="32"/>
        </w:rPr>
        <w:t>单位</w:t>
      </w:r>
      <w:r w:rsidRPr="0066416E">
        <w:rPr>
          <w:rFonts w:ascii="仿宋" w:eastAsia="仿宋" w:hAnsi="仿宋" w:cs="方正仿宋简体" w:hint="eastAsia"/>
          <w:sz w:val="32"/>
          <w:szCs w:val="32"/>
        </w:rPr>
        <w:t>于</w:t>
      </w:r>
      <w:r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Times New Roman" w:hint="eastAsia"/>
          <w:sz w:val="32"/>
          <w:szCs w:val="32"/>
        </w:rPr>
        <w:t>年</w:t>
      </w:r>
      <w:r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cs="Times New Roman" w:hint="eastAsia"/>
          <w:sz w:val="32"/>
          <w:szCs w:val="32"/>
        </w:rPr>
        <w:t>月</w:t>
      </w:r>
      <w:r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cs="Times New Roman" w:hint="eastAsia"/>
          <w:sz w:val="32"/>
          <w:szCs w:val="32"/>
        </w:rPr>
        <w:t>日</w:t>
      </w:r>
      <w:r w:rsidRPr="0066416E">
        <w:rPr>
          <w:rFonts w:ascii="仿宋" w:eastAsia="仿宋" w:hAnsi="仿宋" w:cs="方正仿宋简体" w:hint="eastAsia"/>
          <w:sz w:val="32"/>
          <w:szCs w:val="32"/>
        </w:rPr>
        <w:t>申请处置</w:t>
      </w:r>
      <w:r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      </w:t>
      </w:r>
      <w:r w:rsidRPr="0066416E">
        <w:rPr>
          <w:rFonts w:ascii="仿宋" w:eastAsia="仿宋" w:hAnsi="仿宋" w:cs="方正仿宋简体" w:hint="eastAsia"/>
          <w:sz w:val="32"/>
          <w:szCs w:val="32"/>
        </w:rPr>
        <w:t>等国有资产一批，共</w:t>
      </w:r>
      <w:r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  </w:t>
      </w:r>
      <w:r w:rsidRPr="0066416E">
        <w:rPr>
          <w:rFonts w:ascii="仿宋" w:eastAsia="仿宋" w:hAnsi="仿宋" w:cs="方正仿宋简体" w:hint="eastAsia"/>
          <w:sz w:val="32"/>
          <w:szCs w:val="32"/>
        </w:rPr>
        <w:t>件</w:t>
      </w:r>
      <w:r w:rsidRPr="00A940A7">
        <w:rPr>
          <w:rFonts w:ascii="仿宋" w:eastAsia="仿宋" w:hAnsi="仿宋" w:hint="eastAsia"/>
          <w:sz w:val="32"/>
          <w:szCs w:val="32"/>
        </w:rPr>
        <w:t>∕台</w:t>
      </w:r>
      <w:r w:rsidRPr="0066416E">
        <w:rPr>
          <w:rFonts w:ascii="仿宋" w:eastAsia="仿宋" w:hAnsi="仿宋" w:cs="方正仿宋简体" w:hint="eastAsia"/>
          <w:sz w:val="32"/>
          <w:szCs w:val="32"/>
        </w:rPr>
        <w:t>，</w:t>
      </w:r>
      <w:r>
        <w:rPr>
          <w:rFonts w:ascii="仿宋" w:eastAsia="仿宋" w:hAnsi="仿宋" w:cs="方正仿宋简体" w:hint="eastAsia"/>
          <w:sz w:val="32"/>
          <w:szCs w:val="32"/>
        </w:rPr>
        <w:t>资产</w:t>
      </w:r>
      <w:r w:rsidRPr="0066416E">
        <w:rPr>
          <w:rFonts w:ascii="仿宋" w:eastAsia="仿宋" w:hAnsi="仿宋" w:cs="方正仿宋简体" w:hint="eastAsia"/>
          <w:sz w:val="32"/>
          <w:szCs w:val="32"/>
        </w:rPr>
        <w:t>原值￥</w:t>
      </w:r>
      <w:r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  </w:t>
      </w:r>
      <w:r w:rsidRPr="0066416E">
        <w:rPr>
          <w:rFonts w:ascii="仿宋" w:eastAsia="仿宋" w:hAnsi="仿宋" w:cs="方正仿宋简体" w:hint="eastAsia"/>
          <w:sz w:val="32"/>
          <w:szCs w:val="32"/>
        </w:rPr>
        <w:t>元。该批资产经贵局核实审批后，由我</w:t>
      </w:r>
      <w:r>
        <w:rPr>
          <w:rFonts w:ascii="仿宋" w:eastAsia="仿宋" w:hAnsi="仿宋" w:cs="方正仿宋简体" w:hint="eastAsia"/>
          <w:sz w:val="32"/>
          <w:szCs w:val="32"/>
        </w:rPr>
        <w:t>单位</w:t>
      </w:r>
      <w:r w:rsidRPr="0066416E">
        <w:rPr>
          <w:rFonts w:ascii="仿宋" w:eastAsia="仿宋" w:hAnsi="仿宋" w:cs="方正仿宋简体" w:hint="eastAsia"/>
          <w:sz w:val="32"/>
          <w:szCs w:val="32"/>
        </w:rPr>
        <w:t>自行处置，我</w:t>
      </w:r>
      <w:r>
        <w:rPr>
          <w:rFonts w:ascii="仿宋" w:eastAsia="仿宋" w:hAnsi="仿宋" w:cs="方正仿宋简体" w:hint="eastAsia"/>
          <w:sz w:val="32"/>
          <w:szCs w:val="32"/>
        </w:rPr>
        <w:t>单位</w:t>
      </w:r>
      <w:r w:rsidRPr="0066416E">
        <w:rPr>
          <w:rFonts w:ascii="仿宋" w:eastAsia="仿宋" w:hAnsi="仿宋" w:cs="方正仿宋简体" w:hint="eastAsia"/>
          <w:sz w:val="32"/>
          <w:szCs w:val="32"/>
        </w:rPr>
        <w:t>将严格按照《市直行政事业单位国有资产处置管理办法》的规定实施处置。具体实施方案如下：</w:t>
      </w:r>
    </w:p>
    <w:p w:rsidR="005F1C4A" w:rsidRPr="0066416E" w:rsidRDefault="005F1C4A" w:rsidP="005F1C4A">
      <w:pPr>
        <w:spacing w:line="580" w:lineRule="exact"/>
        <w:ind w:firstLineChars="200" w:firstLine="640"/>
        <w:rPr>
          <w:rFonts w:ascii="仿宋" w:eastAsia="仿宋" w:hAnsi="仿宋" w:cs="方正仿宋简体"/>
          <w:sz w:val="32"/>
          <w:szCs w:val="32"/>
        </w:rPr>
      </w:pPr>
      <w:r w:rsidRPr="0066416E">
        <w:rPr>
          <w:rFonts w:ascii="仿宋" w:eastAsia="仿宋" w:hAnsi="仿宋" w:cs="方正仿宋简体" w:hint="eastAsia"/>
          <w:sz w:val="32"/>
          <w:szCs w:val="32"/>
        </w:rPr>
        <w:t>我</w:t>
      </w:r>
      <w:r>
        <w:rPr>
          <w:rFonts w:ascii="仿宋" w:eastAsia="仿宋" w:hAnsi="仿宋" w:cs="方正仿宋简体" w:hint="eastAsia"/>
          <w:sz w:val="32"/>
          <w:szCs w:val="32"/>
        </w:rPr>
        <w:t>单位</w:t>
      </w:r>
      <w:r w:rsidRPr="0066416E">
        <w:rPr>
          <w:rFonts w:ascii="仿宋" w:eastAsia="仿宋" w:hAnsi="仿宋" w:cs="方正仿宋简体" w:hint="eastAsia"/>
          <w:sz w:val="32"/>
          <w:szCs w:val="32"/>
        </w:rPr>
        <w:t>将委托具备相应资质的评估机构（</w:t>
      </w:r>
      <w:r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  </w:t>
      </w:r>
      <w:r w:rsidRPr="0066416E">
        <w:rPr>
          <w:rFonts w:ascii="仿宋" w:eastAsia="仿宋" w:hAnsi="仿宋" w:cs="方正仿宋简体" w:hint="eastAsia"/>
          <w:sz w:val="32"/>
          <w:szCs w:val="32"/>
        </w:rPr>
        <w:t>资产评估有限公司）和拍卖机构（</w:t>
      </w:r>
      <w:r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  </w:t>
      </w:r>
      <w:r w:rsidRPr="0066416E">
        <w:rPr>
          <w:rFonts w:ascii="仿宋" w:eastAsia="仿宋" w:hAnsi="仿宋" w:cs="方正仿宋简体" w:hint="eastAsia"/>
          <w:sz w:val="32"/>
          <w:szCs w:val="32"/>
        </w:rPr>
        <w:t>拍卖有限公司）进行评估和拍卖</w:t>
      </w:r>
      <w:r w:rsidRPr="00C94DF6">
        <w:rPr>
          <w:rFonts w:ascii="仿宋" w:eastAsia="仿宋" w:hAnsi="仿宋" w:cs="方正仿宋简体" w:hint="eastAsia"/>
          <w:b/>
          <w:sz w:val="32"/>
          <w:szCs w:val="32"/>
        </w:rPr>
        <w:t>（适用需评估和拍卖的情形）</w:t>
      </w:r>
      <w:r w:rsidRPr="0066416E">
        <w:rPr>
          <w:rFonts w:ascii="仿宋" w:eastAsia="仿宋" w:hAnsi="仿宋" w:cs="方正仿宋简体" w:hint="eastAsia"/>
          <w:sz w:val="32"/>
          <w:szCs w:val="32"/>
        </w:rPr>
        <w:t>，采取公开竞价的方式进行，财务管理、纪检监</w:t>
      </w:r>
      <w:r>
        <w:rPr>
          <w:rFonts w:ascii="仿宋" w:eastAsia="仿宋" w:hAnsi="仿宋" w:cs="方正仿宋简体" w:hint="eastAsia"/>
          <w:sz w:val="32"/>
          <w:szCs w:val="32"/>
        </w:rPr>
        <w:t>察等</w:t>
      </w:r>
      <w:r w:rsidRPr="0066416E">
        <w:rPr>
          <w:rFonts w:ascii="仿宋" w:eastAsia="仿宋" w:hAnsi="仿宋" w:cs="方正仿宋简体" w:hint="eastAsia"/>
          <w:sz w:val="32"/>
          <w:szCs w:val="32"/>
        </w:rPr>
        <w:t>部门将全程监督。拍卖完成后按规定将该批资产处置给回收公司或个人，</w:t>
      </w:r>
      <w:r>
        <w:rPr>
          <w:rFonts w:ascii="仿宋" w:eastAsia="仿宋" w:hAnsi="仿宋" w:cs="方正仿宋简体" w:hint="eastAsia"/>
          <w:sz w:val="32"/>
          <w:szCs w:val="32"/>
        </w:rPr>
        <w:t>计划在</w:t>
      </w:r>
      <w:r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Times New Roman" w:hint="eastAsia"/>
          <w:sz w:val="32"/>
          <w:szCs w:val="32"/>
        </w:rPr>
        <w:t>月</w:t>
      </w:r>
      <w:r>
        <w:rPr>
          <w:rFonts w:ascii="仿宋" w:eastAsia="仿宋" w:hAnsi="仿宋" w:cs="方正仿宋简体" w:hint="eastAsia"/>
          <w:sz w:val="32"/>
          <w:szCs w:val="32"/>
        </w:rPr>
        <w:t>底前完成资产处置。</w:t>
      </w:r>
      <w:r w:rsidRPr="0066416E">
        <w:rPr>
          <w:rFonts w:ascii="仿宋" w:eastAsia="仿宋" w:hAnsi="仿宋" w:cs="方正仿宋简体" w:hint="eastAsia"/>
          <w:sz w:val="32"/>
          <w:szCs w:val="32"/>
        </w:rPr>
        <w:t>报废资产拍卖取得的收入我</w:t>
      </w:r>
      <w:r>
        <w:rPr>
          <w:rFonts w:ascii="仿宋" w:eastAsia="仿宋" w:hAnsi="仿宋" w:cs="方正仿宋简体" w:hint="eastAsia"/>
          <w:sz w:val="32"/>
          <w:szCs w:val="32"/>
        </w:rPr>
        <w:t>单位</w:t>
      </w:r>
      <w:r w:rsidRPr="0066416E">
        <w:rPr>
          <w:rFonts w:ascii="仿宋" w:eastAsia="仿宋" w:hAnsi="仿宋" w:cs="方正仿宋简体" w:hint="eastAsia"/>
          <w:sz w:val="32"/>
          <w:szCs w:val="32"/>
        </w:rPr>
        <w:t>将及时上缴国库，处置结果报贵局备案。</w:t>
      </w:r>
    </w:p>
    <w:p w:rsidR="005F1C4A" w:rsidRDefault="005F1C4A" w:rsidP="005F1C4A">
      <w:pPr>
        <w:spacing w:line="580" w:lineRule="exact"/>
        <w:ind w:firstLineChars="200" w:firstLine="640"/>
        <w:rPr>
          <w:rFonts w:ascii="仿宋" w:eastAsia="仿宋" w:hAnsi="仿宋" w:cs="方正仿宋简体"/>
          <w:sz w:val="32"/>
          <w:szCs w:val="32"/>
        </w:rPr>
      </w:pPr>
      <w:r>
        <w:rPr>
          <w:rFonts w:ascii="仿宋" w:eastAsia="仿宋" w:hAnsi="仿宋" w:cs="方正仿宋简体" w:hint="eastAsia"/>
          <w:sz w:val="32"/>
          <w:szCs w:val="32"/>
        </w:rPr>
        <w:t>综上，我单位现向贵局申请按上述方案处置该批国有资产。</w:t>
      </w:r>
    </w:p>
    <w:p w:rsidR="005F1C4A" w:rsidRPr="00AF4ACF" w:rsidRDefault="005F1C4A" w:rsidP="005F1C4A">
      <w:pPr>
        <w:spacing w:line="580" w:lineRule="exact"/>
        <w:ind w:firstLineChars="200" w:firstLine="640"/>
        <w:rPr>
          <w:rFonts w:ascii="仿宋" w:eastAsia="仿宋" w:hAnsi="仿宋" w:cs="方正仿宋简体"/>
          <w:sz w:val="32"/>
          <w:szCs w:val="32"/>
        </w:rPr>
      </w:pPr>
      <w:r>
        <w:rPr>
          <w:rFonts w:ascii="仿宋" w:eastAsia="仿宋" w:hAnsi="仿宋" w:cs="方正仿宋简体" w:hint="eastAsia"/>
          <w:sz w:val="32"/>
          <w:szCs w:val="32"/>
        </w:rPr>
        <w:t>妥否，请批示</w:t>
      </w:r>
      <w:r w:rsidRPr="0066416E">
        <w:rPr>
          <w:rFonts w:ascii="仿宋" w:eastAsia="仿宋" w:hAnsi="仿宋" w:cs="方正仿宋简体" w:hint="eastAsia"/>
          <w:sz w:val="32"/>
          <w:szCs w:val="32"/>
        </w:rPr>
        <w:t>。</w:t>
      </w:r>
    </w:p>
    <w:p w:rsidR="005F1C4A" w:rsidRPr="0066416E" w:rsidRDefault="005F1C4A" w:rsidP="005F1C4A">
      <w:pPr>
        <w:ind w:firstLineChars="200" w:firstLine="640"/>
        <w:jc w:val="right"/>
        <w:rPr>
          <w:rFonts w:ascii="仿宋" w:eastAsia="仿宋" w:hAnsi="仿宋" w:cs="方正仿宋简体"/>
          <w:sz w:val="32"/>
          <w:szCs w:val="32"/>
        </w:rPr>
      </w:pPr>
    </w:p>
    <w:p w:rsidR="005F1C4A" w:rsidRPr="00052AB0" w:rsidRDefault="005F1C4A" w:rsidP="005F1C4A">
      <w:pPr>
        <w:ind w:firstLineChars="1400" w:firstLine="4480"/>
        <w:rPr>
          <w:rFonts w:ascii="仿宋" w:eastAsia="仿宋" w:hAnsi="仿宋" w:cs="Times New Roman"/>
          <w:sz w:val="32"/>
          <w:szCs w:val="32"/>
        </w:rPr>
      </w:pPr>
      <w:r w:rsidRPr="00052AB0">
        <w:rPr>
          <w:rFonts w:ascii="仿宋" w:eastAsia="仿宋" w:hAnsi="仿宋" w:cs="Times New Roman" w:hint="eastAsia"/>
          <w:sz w:val="32"/>
          <w:szCs w:val="32"/>
        </w:rPr>
        <w:t>单位</w:t>
      </w:r>
      <w:r>
        <w:rPr>
          <w:rFonts w:ascii="仿宋" w:eastAsia="仿宋" w:hAnsi="仿宋" w:cs="Times New Roman" w:hint="eastAsia"/>
          <w:sz w:val="32"/>
          <w:szCs w:val="32"/>
        </w:rPr>
        <w:t>名称</w:t>
      </w:r>
      <w:r w:rsidRPr="00052AB0">
        <w:rPr>
          <w:rFonts w:ascii="仿宋" w:eastAsia="仿宋" w:hAnsi="仿宋" w:cs="Times New Roman" w:hint="eastAsia"/>
          <w:sz w:val="32"/>
          <w:szCs w:val="32"/>
        </w:rPr>
        <w:t>（签章）</w:t>
      </w:r>
    </w:p>
    <w:p w:rsidR="005F1C4A" w:rsidRPr="007C6964" w:rsidRDefault="005F1C4A" w:rsidP="005F1C4A">
      <w:pPr>
        <w:ind w:firstLineChars="1500" w:firstLine="4800"/>
        <w:rPr>
          <w:rFonts w:ascii="仿宋" w:eastAsia="仿宋" w:hAnsi="仿宋" w:cs="Times New Roman"/>
          <w:sz w:val="32"/>
          <w:szCs w:val="32"/>
        </w:rPr>
      </w:pPr>
      <w:r w:rsidRPr="00052AB0">
        <w:rPr>
          <w:rFonts w:ascii="仿宋" w:eastAsia="仿宋" w:hAnsi="仿宋" w:cs="Times New Roman"/>
          <w:sz w:val="32"/>
          <w:szCs w:val="32"/>
        </w:rPr>
        <w:t>年</w:t>
      </w:r>
      <w:r>
        <w:rPr>
          <w:rFonts w:ascii="仿宋" w:eastAsia="仿宋" w:hAnsi="仿宋" w:cs="Times New Roman" w:hint="eastAsia"/>
          <w:sz w:val="32"/>
          <w:szCs w:val="32"/>
        </w:rPr>
        <w:t xml:space="preserve">   </w:t>
      </w:r>
      <w:r w:rsidRPr="00052AB0">
        <w:rPr>
          <w:rFonts w:ascii="仿宋" w:eastAsia="仿宋" w:hAnsi="仿宋" w:cs="Times New Roman"/>
          <w:sz w:val="32"/>
          <w:szCs w:val="32"/>
        </w:rPr>
        <w:t>月</w:t>
      </w:r>
      <w:r>
        <w:rPr>
          <w:rFonts w:ascii="仿宋" w:eastAsia="仿宋" w:hAnsi="仿宋" w:cs="Times New Roman" w:hint="eastAsia"/>
          <w:sz w:val="32"/>
          <w:szCs w:val="32"/>
        </w:rPr>
        <w:t xml:space="preserve">   </w:t>
      </w:r>
      <w:r w:rsidRPr="00052AB0">
        <w:rPr>
          <w:rFonts w:ascii="仿宋" w:eastAsia="仿宋" w:hAnsi="仿宋" w:cs="Times New Roman"/>
          <w:sz w:val="32"/>
          <w:szCs w:val="32"/>
        </w:rPr>
        <w:t>日</w:t>
      </w:r>
    </w:p>
    <w:p w:rsidR="003024CD" w:rsidRDefault="003024CD"/>
    <w:sectPr w:rsidR="00302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4CD" w:rsidRDefault="003024CD" w:rsidP="005F1C4A">
      <w:r>
        <w:separator/>
      </w:r>
    </w:p>
  </w:endnote>
  <w:endnote w:type="continuationSeparator" w:id="1">
    <w:p w:rsidR="003024CD" w:rsidRDefault="003024CD" w:rsidP="005F1C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4CD" w:rsidRDefault="003024CD" w:rsidP="005F1C4A">
      <w:r>
        <w:separator/>
      </w:r>
    </w:p>
  </w:footnote>
  <w:footnote w:type="continuationSeparator" w:id="1">
    <w:p w:rsidR="003024CD" w:rsidRDefault="003024CD" w:rsidP="005F1C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1C4A"/>
    <w:rsid w:val="003024CD"/>
    <w:rsid w:val="005F1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1C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1C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1C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1C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416732964@qq.com</dc:creator>
  <cp:keywords/>
  <dc:description/>
  <cp:lastModifiedBy>416732964@qq.com</cp:lastModifiedBy>
  <cp:revision>2</cp:revision>
  <dcterms:created xsi:type="dcterms:W3CDTF">2021-11-25T05:58:00Z</dcterms:created>
  <dcterms:modified xsi:type="dcterms:W3CDTF">2021-11-25T05:59:00Z</dcterms:modified>
</cp:coreProperties>
</file>