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2D" w:rsidRPr="00D348C2" w:rsidRDefault="0059342D" w:rsidP="0059342D">
      <w:pPr>
        <w:autoSpaceDE w:val="0"/>
        <w:autoSpaceDN w:val="0"/>
        <w:adjustRightInd w:val="0"/>
        <w:spacing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D348C2">
        <w:rPr>
          <w:rFonts w:ascii="Times New Roman" w:eastAsia="仿宋" w:hAnsi="仿宋" w:cs="仿宋" w:hint="eastAsia"/>
          <w:kern w:val="0"/>
          <w:sz w:val="32"/>
          <w:szCs w:val="32"/>
        </w:rPr>
        <w:t>附件</w:t>
      </w:r>
      <w:r w:rsidRPr="00D348C2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</w:p>
    <w:p w:rsidR="0059342D" w:rsidRPr="00D348C2" w:rsidRDefault="0059342D" w:rsidP="0059342D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D348C2"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常德市社会组织孵化培育基地建设运营情况摸底表</w:t>
      </w:r>
    </w:p>
    <w:tbl>
      <w:tblPr>
        <w:tblW w:w="13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3"/>
        <w:gridCol w:w="1386"/>
        <w:gridCol w:w="849"/>
        <w:gridCol w:w="1335"/>
        <w:gridCol w:w="1320"/>
        <w:gridCol w:w="1665"/>
        <w:gridCol w:w="1390"/>
        <w:gridCol w:w="2343"/>
        <w:gridCol w:w="1650"/>
      </w:tblGrid>
      <w:tr w:rsidR="0059342D" w:rsidRPr="00D348C2" w:rsidTr="008A103B">
        <w:trPr>
          <w:trHeight w:val="1484"/>
          <w:jc w:val="center"/>
        </w:trPr>
        <w:tc>
          <w:tcPr>
            <w:tcW w:w="1653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348C2">
              <w:rPr>
                <w:rFonts w:ascii="Times New Roman" w:hAnsi="Times New Roman" w:cs="宋体" w:hint="eastAsia"/>
                <w:b/>
                <w:bCs/>
                <w:kern w:val="0"/>
                <w:sz w:val="28"/>
                <w:szCs w:val="28"/>
              </w:rPr>
              <w:t>区县（市）名称</w:t>
            </w:r>
          </w:p>
        </w:tc>
        <w:tc>
          <w:tcPr>
            <w:tcW w:w="1386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348C2">
              <w:rPr>
                <w:rFonts w:ascii="Times New Roman" w:hAnsi="Times New Roman" w:cs="宋体" w:hint="eastAsia"/>
                <w:b/>
                <w:bCs/>
                <w:kern w:val="0"/>
                <w:sz w:val="28"/>
                <w:szCs w:val="28"/>
              </w:rPr>
              <w:t>运营状态（是</w:t>
            </w:r>
            <w:r w:rsidRPr="00D348C2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/</w:t>
            </w:r>
            <w:r w:rsidRPr="00D348C2">
              <w:rPr>
                <w:rFonts w:ascii="Times New Roman" w:hAnsi="Times New Roman" w:cs="宋体" w:hint="eastAsia"/>
                <w:b/>
                <w:bCs/>
                <w:kern w:val="0"/>
                <w:sz w:val="28"/>
                <w:szCs w:val="28"/>
              </w:rPr>
              <w:t>否）</w:t>
            </w:r>
          </w:p>
        </w:tc>
        <w:tc>
          <w:tcPr>
            <w:tcW w:w="849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:rsidR="0059342D" w:rsidRPr="00D348C2" w:rsidRDefault="0059342D" w:rsidP="008A103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348C2">
              <w:rPr>
                <w:rFonts w:ascii="Times New Roman" w:hAnsi="Times New Roman" w:cs="宋体" w:hint="eastAsia"/>
                <w:b/>
                <w:bCs/>
                <w:kern w:val="0"/>
                <w:sz w:val="28"/>
                <w:szCs w:val="28"/>
              </w:rPr>
              <w:t>运营形式</w:t>
            </w:r>
          </w:p>
          <w:p w:rsidR="0059342D" w:rsidRPr="00D348C2" w:rsidRDefault="0059342D" w:rsidP="008A103B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348C2">
              <w:rPr>
                <w:rFonts w:ascii="Times New Roman" w:hAnsi="Times New Roman" w:cs="宋体" w:hint="eastAsia"/>
                <w:b/>
                <w:bCs/>
                <w:kern w:val="0"/>
                <w:sz w:val="28"/>
                <w:szCs w:val="28"/>
              </w:rPr>
              <w:t>运营经费来源</w:t>
            </w:r>
          </w:p>
        </w:tc>
        <w:tc>
          <w:tcPr>
            <w:tcW w:w="1320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348C2">
              <w:rPr>
                <w:rFonts w:ascii="Times New Roman" w:hAnsi="Times New Roman" w:cs="宋体" w:hint="eastAsia"/>
                <w:b/>
                <w:bCs/>
                <w:kern w:val="0"/>
                <w:sz w:val="28"/>
                <w:szCs w:val="28"/>
              </w:rPr>
              <w:t>运营资金数量</w:t>
            </w:r>
          </w:p>
        </w:tc>
        <w:tc>
          <w:tcPr>
            <w:tcW w:w="1665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348C2">
              <w:rPr>
                <w:rFonts w:ascii="Times New Roman" w:hAnsi="Times New Roman" w:cs="宋体" w:hint="eastAsia"/>
                <w:b/>
                <w:bCs/>
                <w:kern w:val="0"/>
                <w:sz w:val="28"/>
                <w:szCs w:val="28"/>
              </w:rPr>
              <w:t>运营方名称</w:t>
            </w:r>
          </w:p>
        </w:tc>
        <w:tc>
          <w:tcPr>
            <w:tcW w:w="1390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348C2">
              <w:rPr>
                <w:rFonts w:ascii="Times New Roman" w:hAnsi="Times New Roman" w:cs="宋体" w:hint="eastAsia"/>
                <w:b/>
                <w:bCs/>
                <w:kern w:val="0"/>
                <w:sz w:val="28"/>
                <w:szCs w:val="28"/>
              </w:rPr>
              <w:t>运营方</w:t>
            </w:r>
          </w:p>
          <w:p w:rsidR="0059342D" w:rsidRPr="00D348C2" w:rsidRDefault="0059342D" w:rsidP="008A103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348C2">
              <w:rPr>
                <w:rFonts w:ascii="Times New Roman" w:hAnsi="Times New Roman" w:cs="宋体" w:hint="eastAsia"/>
                <w:b/>
                <w:bCs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43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348C2">
              <w:rPr>
                <w:rFonts w:ascii="Times New Roman" w:hAnsi="Times New Roman" w:cs="宋体" w:hint="eastAsia"/>
                <w:b/>
                <w:bCs/>
                <w:kern w:val="0"/>
                <w:sz w:val="28"/>
                <w:szCs w:val="28"/>
              </w:rPr>
              <w:t>运营方负责人联系方式</w:t>
            </w:r>
          </w:p>
        </w:tc>
        <w:tc>
          <w:tcPr>
            <w:tcW w:w="1650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D348C2">
              <w:rPr>
                <w:rFonts w:ascii="Times New Roman" w:hAnsi="Times New Roman" w:cs="宋体" w:hint="eastAsia"/>
                <w:b/>
                <w:bCs/>
                <w:kern w:val="0"/>
                <w:sz w:val="28"/>
                <w:szCs w:val="28"/>
              </w:rPr>
              <w:t>目前发挥作用情况</w:t>
            </w:r>
          </w:p>
        </w:tc>
      </w:tr>
      <w:tr w:rsidR="0059342D" w:rsidRPr="00D348C2" w:rsidTr="008A103B">
        <w:trPr>
          <w:trHeight w:val="573"/>
          <w:jc w:val="center"/>
        </w:trPr>
        <w:tc>
          <w:tcPr>
            <w:tcW w:w="1653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59342D" w:rsidRPr="00D348C2" w:rsidTr="008A103B">
        <w:trPr>
          <w:trHeight w:val="573"/>
          <w:jc w:val="center"/>
        </w:trPr>
        <w:tc>
          <w:tcPr>
            <w:tcW w:w="1653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43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:rsidR="0059342D" w:rsidRPr="00D348C2" w:rsidRDefault="0059342D" w:rsidP="008A103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59342D" w:rsidRPr="00D348C2" w:rsidRDefault="0059342D" w:rsidP="0059342D">
      <w:pPr>
        <w:autoSpaceDE w:val="0"/>
        <w:autoSpaceDN w:val="0"/>
        <w:adjustRightInd w:val="0"/>
        <w:spacing w:line="560" w:lineRule="exact"/>
        <w:rPr>
          <w:rFonts w:ascii="Times New Roman" w:eastAsia="华文楷体" w:hAnsi="Times New Roman" w:cs="Times New Roman"/>
          <w:kern w:val="0"/>
          <w:sz w:val="28"/>
          <w:szCs w:val="28"/>
        </w:rPr>
      </w:pP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填表说明：</w:t>
      </w: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1.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此表由各区县（市）民政局负责填写。</w:t>
      </w: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 xml:space="preserve"> </w:t>
      </w:r>
    </w:p>
    <w:p w:rsidR="0059342D" w:rsidRPr="00D348C2" w:rsidRDefault="0059342D" w:rsidP="0059342D">
      <w:pPr>
        <w:autoSpaceDE w:val="0"/>
        <w:autoSpaceDN w:val="0"/>
        <w:adjustRightInd w:val="0"/>
        <w:spacing w:line="560" w:lineRule="exact"/>
        <w:ind w:firstLineChars="500" w:firstLine="1400"/>
        <w:rPr>
          <w:rFonts w:ascii="Times New Roman" w:eastAsia="华文楷体" w:hAnsi="Times New Roman" w:cs="Times New Roman"/>
          <w:kern w:val="0"/>
          <w:sz w:val="28"/>
          <w:szCs w:val="28"/>
        </w:rPr>
      </w:pP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2.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运营形式包括：民政局自营、向第三方购买服务运营、其他形式（根据具体情况填写）三种。</w:t>
      </w:r>
    </w:p>
    <w:p w:rsidR="0059342D" w:rsidRPr="00D348C2" w:rsidRDefault="0059342D" w:rsidP="0059342D">
      <w:pPr>
        <w:autoSpaceDE w:val="0"/>
        <w:autoSpaceDN w:val="0"/>
        <w:adjustRightInd w:val="0"/>
        <w:spacing w:line="560" w:lineRule="exact"/>
        <w:ind w:firstLineChars="500" w:firstLine="1400"/>
        <w:rPr>
          <w:rFonts w:ascii="Times New Roman" w:eastAsia="华文楷体" w:hAnsi="Times New Roman" w:cs="Times New Roman"/>
          <w:kern w:val="0"/>
          <w:sz w:val="28"/>
          <w:szCs w:val="28"/>
        </w:rPr>
      </w:pP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3.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运营经费来源包括：财政预算、单位自筹、其他来源（根据具体情况填写）三种。</w:t>
      </w:r>
    </w:p>
    <w:p w:rsidR="0059342D" w:rsidRPr="00D348C2" w:rsidRDefault="0059342D" w:rsidP="0059342D">
      <w:pPr>
        <w:autoSpaceDE w:val="0"/>
        <w:autoSpaceDN w:val="0"/>
        <w:adjustRightInd w:val="0"/>
        <w:spacing w:line="560" w:lineRule="exact"/>
        <w:ind w:firstLineChars="500" w:firstLine="1400"/>
        <w:rPr>
          <w:rFonts w:ascii="Times New Roman" w:eastAsia="华文楷体" w:hAnsi="Times New Roman" w:cs="Times New Roman"/>
          <w:kern w:val="0"/>
          <w:sz w:val="28"/>
          <w:szCs w:val="28"/>
        </w:rPr>
      </w:pP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4.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目前发挥作用情况包括：入驻组织数、开展的主要工作内容等。</w:t>
      </w:r>
    </w:p>
    <w:p w:rsidR="0059342D" w:rsidRPr="00D348C2" w:rsidRDefault="0059342D" w:rsidP="0059342D">
      <w:pPr>
        <w:autoSpaceDE w:val="0"/>
        <w:autoSpaceDN w:val="0"/>
        <w:adjustRightInd w:val="0"/>
        <w:spacing w:line="560" w:lineRule="exact"/>
        <w:ind w:firstLineChars="500" w:firstLine="1400"/>
        <w:rPr>
          <w:rFonts w:ascii="Times New Roman" w:eastAsia="华文楷体" w:hAnsi="Times New Roman" w:cs="Times New Roman"/>
          <w:kern w:val="0"/>
          <w:sz w:val="28"/>
          <w:szCs w:val="28"/>
        </w:rPr>
      </w:pP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5.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此表于</w:t>
      </w: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9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月</w:t>
      </w: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15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日前发送至市民政局社会组织发展指导中心，联系邮箱：</w:t>
      </w: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2263412444@qq.com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，联系</w:t>
      </w:r>
    </w:p>
    <w:p w:rsidR="00940306" w:rsidRDefault="0059342D" w:rsidP="0059342D"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电话：</w:t>
      </w:r>
      <w:r w:rsidRPr="00D348C2">
        <w:rPr>
          <w:rFonts w:ascii="Times New Roman" w:eastAsia="华文楷体" w:hAnsi="Times New Roman" w:cs="Times New Roman"/>
          <w:kern w:val="0"/>
          <w:sz w:val="28"/>
          <w:szCs w:val="28"/>
        </w:rPr>
        <w:t>7251239</w:t>
      </w:r>
      <w:r w:rsidRPr="00D348C2">
        <w:rPr>
          <w:rFonts w:ascii="Times New Roman" w:eastAsia="华文楷体" w:hAnsi="Times New Roman" w:cs="华文楷体" w:hint="eastAsia"/>
          <w:kern w:val="0"/>
          <w:sz w:val="28"/>
          <w:szCs w:val="28"/>
        </w:rPr>
        <w:t>。</w:t>
      </w:r>
    </w:p>
    <w:sectPr w:rsidR="00940306" w:rsidSect="005934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342D"/>
    <w:rsid w:val="0059342D"/>
    <w:rsid w:val="0094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2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wpw</dc:creator>
  <cp:lastModifiedBy>wpw</cp:lastModifiedBy>
  <cp:revision>1</cp:revision>
  <dcterms:created xsi:type="dcterms:W3CDTF">2021-08-16T08:09:00Z</dcterms:created>
  <dcterms:modified xsi:type="dcterms:W3CDTF">2021-08-16T08:11:00Z</dcterms:modified>
</cp:coreProperties>
</file>