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部分不合格项目的小知识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</w:p>
    <w:p>
      <w:pPr>
        <w:ind w:firstLine="42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Cs w:val="21"/>
        </w:rPr>
        <w:t xml:space="preserve">   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阴离子合成洗涤剂</w:t>
      </w:r>
      <w:r>
        <w:rPr>
          <w:rFonts w:ascii="仿宋_GB2312" w:eastAsia="仿宋_GB2312"/>
          <w:color w:val="000000"/>
          <w:sz w:val="32"/>
          <w:szCs w:val="32"/>
        </w:rPr>
        <w:t>即我们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</w:t>
      </w:r>
    </w:p>
    <w:p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</w:rPr>
        <w:t>苯甲酸及其钠盐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是食品工业中常见的一种防腐保鲜剂，对霉菌、酵母和细菌有较好的抑制作用</w:t>
      </w:r>
      <w:r>
        <w:rPr>
          <w:rFonts w:hint="eastAsia" w:ascii="仿宋_GB2312" w:hAnsi="宋体" w:eastAsia="仿宋_GB2312"/>
          <w:color w:val="000000"/>
          <w:spacing w:val="-2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苯甲酸及其钠盐的安全性较高，少量苯甲酸对人体无毒害，可随尿液排出体外，在人体内不会蓄积。若长期过量食入苯甲酸超标的食品可能会对肝脏功能产生一定影响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山梨酸及其钾盐(以山梨酸计)</w:t>
      </w:r>
      <w:r>
        <w:rPr>
          <w:rFonts w:hint="eastAsia" w:ascii="仿宋_GB2312" w:eastAsia="仿宋_GB2312"/>
          <w:sz w:val="32"/>
          <w:szCs w:val="32"/>
          <w:lang w:eastAsia="zh-CN"/>
        </w:rPr>
        <w:t>是食品工业中常见的一种防腐保鲜剂，对霉菌、酵母和细菌有较好的抑制作用，还能防止肉毒杆菌、葡萄球菌、沙门氏菌等有害微生物的繁殖。山梨酸及其钾盐(以山梨酸计)的安全性较高，一般食用不具有较大致病性，但是对我们的身体健康存在一定的隐患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亚硝酸盐（以NaNO2计）</w:t>
      </w:r>
      <w:r>
        <w:rPr>
          <w:rFonts w:hint="eastAsia" w:ascii="仿宋_GB2312" w:eastAsia="仿宋_GB2312"/>
          <w:sz w:val="32"/>
          <w:szCs w:val="32"/>
        </w:rPr>
        <w:t>，一类无机化合物的总称。主要指亚硝酸钠，亚硝酸钠为白色至淡黄色粉末或颗粒状，味微咸，易溶于水。外观及滋味都与食盐相似，并在工业、建筑业中广为使用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由亚硝酸盐引起食物中毒的机率较高。食入0.3～0.5克的亚硝酸盐即可引起中毒，3克导致死亡。</w:t>
      </w:r>
    </w:p>
    <w:p>
      <w:pPr>
        <w:spacing w:line="600" w:lineRule="exact"/>
        <w:ind w:firstLine="643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大肠菌群</w:t>
      </w:r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方正小标宋简体" w:eastAsia="方正小标宋简体"/>
          <w:color w:val="FF0000"/>
          <w:spacing w:val="-12"/>
          <w:sz w:val="44"/>
          <w:szCs w:val="44"/>
        </w:rPr>
      </w:pPr>
    </w:p>
    <w:p>
      <w:pPr>
        <w:jc w:val="left"/>
        <w:rPr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578F1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632E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1B08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3562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B0D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07BDE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08F2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386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037D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06F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66C9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271E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2339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4BC4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92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77E5C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A53B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0A1A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6BFC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4188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E7D3D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  <w:rsid w:val="1BF14ADD"/>
    <w:rsid w:val="36EA007F"/>
    <w:rsid w:val="485151E1"/>
    <w:rsid w:val="4E42715E"/>
    <w:rsid w:val="6FB6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803</Characters>
  <Lines>6</Lines>
  <Paragraphs>1</Paragraphs>
  <TotalTime>1</TotalTime>
  <ScaleCrop>false</ScaleCrop>
  <LinksUpToDate>false</LinksUpToDate>
  <CharactersWithSpaces>942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2019-07-23T08:37:00Z</dcterms:created>
  <dc:creator>pgos</dc:creator>
  <cp:lastModifiedBy>桃杏子</cp:lastModifiedBy>
  <dcterms:modified xsi:type="dcterms:W3CDTF">2019-08-02T08:12:53Z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