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部门整体支出绩效目标申报表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eastAsia="楷体_GB2312"/>
          <w:bCs/>
          <w:kern w:val="0"/>
          <w:sz w:val="32"/>
          <w:szCs w:val="32"/>
        </w:rPr>
        <w:t>（</w:t>
      </w:r>
      <w:r>
        <w:rPr>
          <w:rFonts w:hint="eastAsia" w:eastAsia="楷体_GB2312"/>
          <w:bCs/>
          <w:kern w:val="0"/>
          <w:sz w:val="32"/>
          <w:szCs w:val="32"/>
        </w:rPr>
        <w:t>2017</w:t>
      </w:r>
      <w:r>
        <w:rPr>
          <w:rFonts w:eastAsia="楷体_GB2312"/>
          <w:bCs/>
          <w:kern w:val="0"/>
          <w:sz w:val="32"/>
          <w:szCs w:val="32"/>
        </w:rPr>
        <w:t>年度）</w:t>
      </w:r>
    </w:p>
    <w:p>
      <w:pPr>
        <w:widowControl/>
        <w:tabs>
          <w:tab w:val="left" w:pos="2593"/>
        </w:tabs>
        <w:ind w:left="93"/>
        <w:jc w:val="left"/>
        <w:rPr>
          <w:rFonts w:eastAsia="黑体"/>
          <w:kern w:val="0"/>
          <w:szCs w:val="21"/>
        </w:rPr>
      </w:pPr>
      <w:r>
        <w:rPr>
          <w:rFonts w:eastAsia="黑体"/>
          <w:kern w:val="0"/>
          <w:szCs w:val="21"/>
        </w:rPr>
        <w:t>填报单位（盖章）</w:t>
      </w:r>
      <w:r>
        <w:rPr>
          <w:rFonts w:hint="eastAsia" w:eastAsia="黑体"/>
          <w:kern w:val="0"/>
          <w:szCs w:val="21"/>
        </w:rPr>
        <w:t xml:space="preserve"> 常德市环境保护局</w:t>
      </w:r>
      <w:r>
        <w:rPr>
          <w:rFonts w:eastAsia="黑体"/>
          <w:kern w:val="0"/>
          <w:szCs w:val="21"/>
        </w:rPr>
        <w:tab/>
      </w:r>
    </w:p>
    <w:tbl>
      <w:tblPr>
        <w:tblStyle w:val="5"/>
        <w:tblW w:w="9640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60"/>
        <w:gridCol w:w="1200"/>
        <w:gridCol w:w="2740"/>
        <w:gridCol w:w="3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部门名称</w:t>
            </w:r>
          </w:p>
        </w:tc>
        <w:tc>
          <w:tcPr>
            <w:tcW w:w="714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常德市环境保护局</w:t>
            </w:r>
            <w:r>
              <w:rPr>
                <w:rFonts w:eastAsia="黑体"/>
                <w:kern w:val="0"/>
                <w:szCs w:val="21"/>
              </w:rPr>
              <w:t>　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年度预算申请</w:t>
            </w:r>
            <w:r>
              <w:rPr>
                <w:rFonts w:eastAsia="黑体"/>
                <w:kern w:val="0"/>
                <w:szCs w:val="21"/>
              </w:rPr>
              <w:br w:type="textWrapping"/>
            </w:r>
            <w:r>
              <w:rPr>
                <w:rFonts w:eastAsia="黑体"/>
                <w:kern w:val="0"/>
                <w:szCs w:val="21"/>
              </w:rPr>
              <w:t>（万元）</w:t>
            </w:r>
          </w:p>
        </w:tc>
        <w:tc>
          <w:tcPr>
            <w:tcW w:w="714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资金总额：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32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其中：       公共财政拨款：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1458.93</w:t>
            </w:r>
          </w:p>
        </w:tc>
        <w:tc>
          <w:tcPr>
            <w:tcW w:w="32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其中： 基本支出：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政府性基金拨款：</w:t>
            </w:r>
          </w:p>
        </w:tc>
        <w:tc>
          <w:tcPr>
            <w:tcW w:w="32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项目支出：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569</w:t>
            </w:r>
          </w:p>
        </w:tc>
        <w:tc>
          <w:tcPr>
            <w:tcW w:w="32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其他资金：</w:t>
            </w:r>
          </w:p>
        </w:tc>
        <w:tc>
          <w:tcPr>
            <w:tcW w:w="32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25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部门职能</w:t>
            </w:r>
            <w:r>
              <w:rPr>
                <w:rFonts w:hint="eastAsia" w:eastAsia="黑体"/>
                <w:kern w:val="0"/>
                <w:szCs w:val="21"/>
              </w:rPr>
              <w:t>职责</w:t>
            </w:r>
            <w:r>
              <w:rPr>
                <w:rFonts w:eastAsia="黑体"/>
                <w:kern w:val="0"/>
                <w:szCs w:val="21"/>
              </w:rPr>
              <w:t>概述</w:t>
            </w:r>
          </w:p>
        </w:tc>
        <w:tc>
          <w:tcPr>
            <w:tcW w:w="7140" w:type="dxa"/>
            <w:gridSpan w:val="3"/>
            <w:shd w:val="clear" w:color="auto" w:fill="auto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</w:rPr>
              <w:t>负责建立健全市环境保护基本制度；负责重大环境问题的协调处理和监督管理；承担落实全市减排目标的责任；负责全市环境保护经济政策的制定和实施；承担从源头预防、控制环境污染和环境破坏的责任；负责全市环境污染防治的监督管理；指导、协调、监督全市生态保护工作；负责辐射安全（核安全）的监督管理；负责全市环境监测和信息发布；开展环境保护科技工作；组织开展全市环境保护宣传教育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25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整体绩效目标</w:t>
            </w:r>
          </w:p>
        </w:tc>
        <w:tc>
          <w:tcPr>
            <w:tcW w:w="714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1、</w:t>
            </w:r>
            <w:r>
              <w:t>加强大气污染防治2</w:t>
            </w:r>
            <w:r>
              <w:rPr>
                <w:rFonts w:hint="eastAsia"/>
              </w:rPr>
              <w:t>、</w:t>
            </w:r>
            <w:r>
              <w:t>深入推进水污染治理。</w:t>
            </w:r>
            <w:r>
              <w:rPr>
                <w:rFonts w:hint="eastAsia"/>
              </w:rPr>
              <w:t>3、</w:t>
            </w:r>
            <w:r>
              <w:t>加快土壤污染综合防治先行区建设</w:t>
            </w:r>
            <w:r>
              <w:rPr>
                <w:rFonts w:hint="eastAsia"/>
              </w:rPr>
              <w:t>4、</w:t>
            </w:r>
            <w:r>
              <w:t>加大环境监察执法力度</w:t>
            </w:r>
            <w:r>
              <w:rPr>
                <w:rFonts w:hint="eastAsia"/>
              </w:rPr>
              <w:t>5、</w:t>
            </w:r>
            <w:r>
              <w:t>严格环境准入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50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部门整体支出</w:t>
            </w:r>
          </w:p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年度绩效指标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t>产出指标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</w:rPr>
              <w:t>1、</w:t>
            </w:r>
            <w:r>
              <w:t>全面启动土壤环境质量详查，建立覆盖全市的土壤环境质量和土壤环境风险监测网络，构建土壤信息化管理平台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2、完成170个行政村(合并后)的农村环境综合整治。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5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t>效益指标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</w:rPr>
              <w:t>完成省下达</w:t>
            </w:r>
            <w:r>
              <w:t>主要污染物减排</w:t>
            </w:r>
            <w:r>
              <w:rPr>
                <w:rFonts w:hint="eastAsia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财政部门审核意见</w:t>
            </w:r>
          </w:p>
        </w:tc>
        <w:tc>
          <w:tcPr>
            <w:tcW w:w="8400" w:type="dxa"/>
            <w:gridSpan w:val="4"/>
            <w:shd w:val="clear" w:color="auto" w:fill="auto"/>
            <w:vAlign w:val="bottom"/>
          </w:tcPr>
          <w:p>
            <w:pPr>
              <w:ind w:firstLine="4680" w:firstLineChars="1950"/>
              <w:jc w:val="right"/>
              <w:rPr>
                <w:kern w:val="0"/>
                <w:szCs w:val="21"/>
              </w:rPr>
            </w:pPr>
            <w:r>
              <w:rPr>
                <w:kern w:val="0"/>
                <w:sz w:val="24"/>
              </w:rPr>
              <w:t xml:space="preserve">（盖章）                                     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 xml:space="preserve">                                        年    月    日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ind w:firstLine="315" w:firstLineChars="150"/>
        <w:jc w:val="left"/>
        <w:rPr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ind w:firstLine="315" w:firstLineChars="150"/>
        <w:jc w:val="left"/>
      </w:pPr>
      <w:r>
        <w:rPr>
          <w:kern w:val="0"/>
          <w:szCs w:val="21"/>
        </w:rPr>
        <w:t>填报人：</w:t>
      </w:r>
      <w:r>
        <w:rPr>
          <w:rFonts w:hint="eastAsia"/>
          <w:kern w:val="0"/>
          <w:szCs w:val="21"/>
        </w:rPr>
        <w:t>张琳</w:t>
      </w:r>
      <w:r>
        <w:rPr>
          <w:kern w:val="0"/>
          <w:szCs w:val="21"/>
        </w:rPr>
        <w:t xml:space="preserve">            联系电话：</w:t>
      </w:r>
      <w:r>
        <w:rPr>
          <w:rFonts w:hint="eastAsia"/>
          <w:kern w:val="0"/>
          <w:szCs w:val="21"/>
        </w:rPr>
        <w:t>7222032</w:t>
      </w:r>
      <w:r>
        <w:rPr>
          <w:kern w:val="0"/>
          <w:szCs w:val="21"/>
        </w:rPr>
        <w:t xml:space="preserve">             填报日期：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7E11"/>
    <w:rsid w:val="000150C6"/>
    <w:rsid w:val="00120A7E"/>
    <w:rsid w:val="001F37F5"/>
    <w:rsid w:val="00265A84"/>
    <w:rsid w:val="002C18AF"/>
    <w:rsid w:val="003409C7"/>
    <w:rsid w:val="00364248"/>
    <w:rsid w:val="00393DBA"/>
    <w:rsid w:val="004C0E61"/>
    <w:rsid w:val="005254F0"/>
    <w:rsid w:val="00604771"/>
    <w:rsid w:val="006406EE"/>
    <w:rsid w:val="006B0DFB"/>
    <w:rsid w:val="006C0189"/>
    <w:rsid w:val="008513E0"/>
    <w:rsid w:val="00897C70"/>
    <w:rsid w:val="009B7DA6"/>
    <w:rsid w:val="009F6D01"/>
    <w:rsid w:val="00A27681"/>
    <w:rsid w:val="00A96B72"/>
    <w:rsid w:val="00AC7E56"/>
    <w:rsid w:val="00AE6E93"/>
    <w:rsid w:val="00B53739"/>
    <w:rsid w:val="00B914A9"/>
    <w:rsid w:val="00BB41A5"/>
    <w:rsid w:val="00C35469"/>
    <w:rsid w:val="00CD6757"/>
    <w:rsid w:val="00D075E3"/>
    <w:rsid w:val="00D17E11"/>
    <w:rsid w:val="00D50738"/>
    <w:rsid w:val="00D94DC5"/>
    <w:rsid w:val="00E446BA"/>
    <w:rsid w:val="00E631C7"/>
    <w:rsid w:val="00E841D1"/>
    <w:rsid w:val="00E97997"/>
    <w:rsid w:val="00EB1458"/>
    <w:rsid w:val="00F477E3"/>
    <w:rsid w:val="00F9188C"/>
    <w:rsid w:val="02EC5F20"/>
    <w:rsid w:val="6B33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 Char Char Char1"/>
    <w:basedOn w:val="1"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116</Words>
  <Characters>666</Characters>
  <Lines>5</Lines>
  <Paragraphs>1</Paragraphs>
  <ScaleCrop>false</ScaleCrop>
  <LinksUpToDate>false</LinksUpToDate>
  <CharactersWithSpaces>781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2017-04-19T03:07:00Z</dcterms:created>
  <dc:creator>PC</dc:creator>
  <cp:lastModifiedBy>Administrator</cp:lastModifiedBy>
  <cp:lastPrinted>2016-11-09T03:40:00Z</cp:lastPrinted>
  <dcterms:modified xsi:type="dcterms:W3CDTF">2017-04-21T07:44:45Z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