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9" w:rsidRPr="00BD2480" w:rsidRDefault="00B82639" w:rsidP="00B82639">
      <w:pPr>
        <w:jc w:val="left"/>
        <w:rPr>
          <w:rFonts w:ascii="黑体" w:eastAsia="黑体" w:hAnsi="黑体" w:cs="Times New Roman"/>
          <w:sz w:val="32"/>
          <w:szCs w:val="32"/>
        </w:rPr>
      </w:pPr>
      <w:r w:rsidRPr="00BD2480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B82639" w:rsidRPr="006D763B" w:rsidRDefault="00B82639" w:rsidP="00B82639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D763B">
        <w:rPr>
          <w:rFonts w:ascii="Times New Roman" w:eastAsia="方正小标宋简体" w:hAnsi="Times New Roman" w:cs="Times New Roman"/>
          <w:sz w:val="44"/>
          <w:szCs w:val="44"/>
        </w:rPr>
        <w:t>常德市拥军服务联盟成员单位申请表</w:t>
      </w:r>
    </w:p>
    <w:tbl>
      <w:tblPr>
        <w:tblpPr w:leftFromText="180" w:rightFromText="180" w:vertAnchor="text" w:horzAnchor="page" w:tblpX="1591" w:tblpY="274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02"/>
        <w:gridCol w:w="1276"/>
        <w:gridCol w:w="2856"/>
      </w:tblGrid>
      <w:tr w:rsidR="00B82639" w:rsidRPr="006D763B" w:rsidTr="00C95CEE"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统一社会</w:t>
            </w:r>
          </w:p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信用代码</w:t>
            </w:r>
          </w:p>
        </w:tc>
        <w:tc>
          <w:tcPr>
            <w:tcW w:w="285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639" w:rsidRPr="006D763B" w:rsidTr="00C95CEE">
        <w:trPr>
          <w:trHeight w:val="680"/>
        </w:trPr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单位地址</w:t>
            </w:r>
          </w:p>
        </w:tc>
        <w:tc>
          <w:tcPr>
            <w:tcW w:w="3402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法人代表</w:t>
            </w:r>
          </w:p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及身份证号</w:t>
            </w:r>
          </w:p>
        </w:tc>
        <w:tc>
          <w:tcPr>
            <w:tcW w:w="285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639" w:rsidRPr="006D763B" w:rsidTr="00C95CEE">
        <w:trPr>
          <w:trHeight w:val="832"/>
        </w:trPr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经营范围</w:t>
            </w:r>
          </w:p>
        </w:tc>
        <w:tc>
          <w:tcPr>
            <w:tcW w:w="3402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单位性质</w:t>
            </w:r>
          </w:p>
        </w:tc>
        <w:tc>
          <w:tcPr>
            <w:tcW w:w="285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639" w:rsidRPr="006D763B" w:rsidTr="00C95CEE">
        <w:trPr>
          <w:trHeight w:val="841"/>
        </w:trPr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联系人及职务</w:t>
            </w:r>
          </w:p>
        </w:tc>
        <w:tc>
          <w:tcPr>
            <w:tcW w:w="3402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B82639" w:rsidRPr="006D763B" w:rsidRDefault="00B82639" w:rsidP="00C95CEE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639" w:rsidRPr="006D763B" w:rsidTr="00C95CEE">
        <w:trPr>
          <w:trHeight w:val="8446"/>
        </w:trPr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单位</w:t>
            </w: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情况</w:t>
            </w: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简介</w:t>
            </w:r>
          </w:p>
        </w:tc>
        <w:tc>
          <w:tcPr>
            <w:tcW w:w="7534" w:type="dxa"/>
            <w:gridSpan w:val="3"/>
            <w:vAlign w:val="center"/>
          </w:tcPr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2639" w:rsidRPr="006D763B" w:rsidTr="00C95CEE">
        <w:trPr>
          <w:trHeight w:val="6794"/>
        </w:trPr>
        <w:tc>
          <w:tcPr>
            <w:tcW w:w="1526" w:type="dxa"/>
            <w:vAlign w:val="center"/>
          </w:tcPr>
          <w:p w:rsidR="00B82639" w:rsidRPr="006D763B" w:rsidRDefault="00B82639" w:rsidP="00C95CEE">
            <w:pPr>
              <w:spacing w:line="540" w:lineRule="exac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可提供的具体</w:t>
            </w: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楷体_GB2312" w:hAnsi="Times New Roman" w:cs="Times New Roman"/>
              </w:rPr>
            </w:pPr>
            <w:r w:rsidRPr="006D763B">
              <w:rPr>
                <w:rFonts w:ascii="Times New Roman" w:eastAsia="楷体_GB2312" w:hAnsi="Times New Roman" w:cs="Times New Roman"/>
              </w:rPr>
              <w:t>优惠服务内容</w:t>
            </w: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534" w:type="dxa"/>
            <w:gridSpan w:val="3"/>
            <w:vAlign w:val="center"/>
          </w:tcPr>
          <w:p w:rsidR="00B82639" w:rsidRPr="006D763B" w:rsidRDefault="00B82639" w:rsidP="00C95CEE">
            <w:pPr>
              <w:pStyle w:val="a5"/>
              <w:spacing w:line="300" w:lineRule="exact"/>
              <w:rPr>
                <w:rFonts w:ascii="Times New Roman" w:eastAsia="黑体" w:hAnsi="Times New Roman" w:cs="Times New Roman"/>
                <w:color w:val="000000"/>
                <w:sz w:val="21"/>
                <w:szCs w:val="21"/>
              </w:rPr>
            </w:pPr>
            <w:r w:rsidRPr="006D763B">
              <w:rPr>
                <w:rFonts w:ascii="Times New Roman" w:eastAsia="黑体" w:hAnsi="Times New Roman" w:cs="Times New Roman"/>
                <w:color w:val="000000"/>
                <w:sz w:val="21"/>
                <w:szCs w:val="21"/>
              </w:rPr>
              <w:t>示例：</w:t>
            </w:r>
            <w:r w:rsidRPr="006D763B">
              <w:rPr>
                <w:rFonts w:ascii="Times New Roman" w:eastAsia="黑体" w:hAnsi="Times New Roman" w:cs="Times New Roman"/>
                <w:color w:val="000000"/>
                <w:sz w:val="21"/>
                <w:szCs w:val="21"/>
              </w:rPr>
              <w:t>XX</w:t>
            </w:r>
            <w:r w:rsidRPr="006D763B">
              <w:rPr>
                <w:rFonts w:ascii="Times New Roman" w:eastAsia="黑体" w:hAnsi="Times New Roman" w:cs="Times New Roman"/>
                <w:color w:val="000000"/>
                <w:sz w:val="21"/>
                <w:szCs w:val="21"/>
              </w:rPr>
              <w:t>酒店提供优惠服务，针对现役军人、退役军人</w:t>
            </w:r>
          </w:p>
          <w:p w:rsidR="00B82639" w:rsidRPr="006D763B" w:rsidRDefault="00B82639" w:rsidP="00C95CEE">
            <w:pPr>
              <w:pStyle w:val="a5"/>
              <w:spacing w:before="0" w:beforeAutospacing="0" w:after="0" w:afterAutospacing="0" w:line="320" w:lineRule="exac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1.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提供住宿优惠服务，按照政府协议价定价收费，标准双间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330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元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/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间；其他房间在普惠价（非门市价）基础上，享受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8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折优惠；免费游泳健身，提供免费双人早餐。</w:t>
            </w:r>
          </w:p>
          <w:p w:rsidR="00B82639" w:rsidRPr="006D763B" w:rsidRDefault="00B82639" w:rsidP="00C95CEE">
            <w:pPr>
              <w:pStyle w:val="a5"/>
              <w:spacing w:before="0" w:beforeAutospacing="0" w:after="0" w:afterAutospacing="0" w:line="320" w:lineRule="exac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2.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提供房间延时服务，最迟可延时至下午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2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点退房。</w:t>
            </w:r>
          </w:p>
          <w:p w:rsidR="00B82639" w:rsidRPr="006D763B" w:rsidRDefault="00B82639" w:rsidP="00C95CEE">
            <w:pPr>
              <w:pStyle w:val="a5"/>
              <w:spacing w:before="0" w:beforeAutospacing="0" w:after="0" w:afterAutospacing="0" w:line="320" w:lineRule="exac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3.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提供餐饮优惠服务，零点及包厢享受就餐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8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折优惠。</w:t>
            </w:r>
          </w:p>
          <w:p w:rsidR="00B82639" w:rsidRPr="006D763B" w:rsidRDefault="00B82639" w:rsidP="00C95CEE">
            <w:pPr>
              <w:pStyle w:val="a5"/>
              <w:spacing w:before="0" w:beforeAutospacing="0" w:after="0" w:afterAutospacing="0" w:line="320" w:lineRule="exac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4.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八一建军节，可享受酒店相应活动优惠。</w:t>
            </w:r>
          </w:p>
          <w:p w:rsidR="00B82639" w:rsidRPr="006D763B" w:rsidRDefault="00B82639" w:rsidP="00C95CE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5.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购买酒店游泳卡，享受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8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折优惠。</w:t>
            </w:r>
          </w:p>
          <w:p w:rsidR="00B82639" w:rsidRPr="006D763B" w:rsidRDefault="00B82639" w:rsidP="00C95CEE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6.</w:t>
            </w:r>
            <w:r w:rsidRPr="006D763B">
              <w:rPr>
                <w:rFonts w:ascii="Times New Roman" w:eastAsia="仿宋_GB2312" w:hAnsi="Times New Roman" w:cs="Times New Roman"/>
                <w:color w:val="000000"/>
                <w:szCs w:val="21"/>
              </w:rPr>
              <w:t>积极参与军属和退役军人专场招聘会，同等条件下优待录用军属和退役军人。</w:t>
            </w:r>
          </w:p>
        </w:tc>
      </w:tr>
      <w:tr w:rsidR="00B82639" w:rsidRPr="006D763B" w:rsidTr="00C95CEE">
        <w:tc>
          <w:tcPr>
            <w:tcW w:w="9060" w:type="dxa"/>
            <w:gridSpan w:val="4"/>
            <w:vAlign w:val="center"/>
          </w:tcPr>
          <w:p w:rsidR="00B82639" w:rsidRPr="006D763B" w:rsidRDefault="00B82639" w:rsidP="00C95CEE">
            <w:pPr>
              <w:spacing w:line="5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ind w:firstLineChars="200" w:firstLine="420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仿宋_GB2312" w:hAnsi="Times New Roman" w:cs="Times New Roman"/>
              </w:rPr>
              <w:t xml:space="preserve">                      </w:t>
            </w:r>
            <w:r w:rsidRPr="006D763B">
              <w:rPr>
                <w:rFonts w:ascii="Times New Roman" w:eastAsia="仿宋_GB2312" w:hAnsi="Times New Roman" w:cs="Times New Roman"/>
              </w:rPr>
              <w:t>申请单位（公章）</w:t>
            </w: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仿宋_GB2312" w:hAnsi="Times New Roman" w:cs="Times New Roman"/>
              </w:rPr>
              <w:t xml:space="preserve">                           </w:t>
            </w:r>
            <w:r w:rsidRPr="006D763B">
              <w:rPr>
                <w:rFonts w:ascii="Times New Roman" w:eastAsia="仿宋_GB2312" w:hAnsi="Times New Roman" w:cs="Times New Roman"/>
              </w:rPr>
              <w:t>年</w:t>
            </w:r>
            <w:r w:rsidRPr="006D763B">
              <w:rPr>
                <w:rFonts w:ascii="Times New Roman" w:eastAsia="仿宋_GB2312" w:hAnsi="Times New Roman" w:cs="Times New Roman"/>
              </w:rPr>
              <w:t xml:space="preserve">  </w:t>
            </w:r>
            <w:r w:rsidRPr="006D763B">
              <w:rPr>
                <w:rFonts w:ascii="Times New Roman" w:eastAsia="仿宋_GB2312" w:hAnsi="Times New Roman" w:cs="Times New Roman"/>
              </w:rPr>
              <w:t>月</w:t>
            </w:r>
            <w:r w:rsidRPr="006D763B">
              <w:rPr>
                <w:rFonts w:ascii="Times New Roman" w:eastAsia="仿宋_GB2312" w:hAnsi="Times New Roman" w:cs="Times New Roman"/>
              </w:rPr>
              <w:t xml:space="preserve">  </w:t>
            </w:r>
            <w:r w:rsidRPr="006D763B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B82639" w:rsidRPr="006D763B" w:rsidTr="00C95CEE">
        <w:tc>
          <w:tcPr>
            <w:tcW w:w="9060" w:type="dxa"/>
            <w:gridSpan w:val="4"/>
            <w:vAlign w:val="center"/>
          </w:tcPr>
          <w:p w:rsidR="00B82639" w:rsidRPr="006D763B" w:rsidRDefault="00B82639" w:rsidP="00C95CE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仿宋_GB2312" w:hAnsi="Times New Roman" w:cs="Times New Roman"/>
              </w:rPr>
              <w:t>市双拥办审核意见：</w:t>
            </w:r>
          </w:p>
          <w:p w:rsidR="00B82639" w:rsidRPr="006D763B" w:rsidRDefault="00B82639" w:rsidP="00C95CE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right"/>
              <w:rPr>
                <w:rFonts w:ascii="Times New Roman" w:eastAsia="仿宋_GB2312" w:hAnsi="Times New Roman" w:cs="Times New Roman"/>
              </w:rPr>
            </w:pPr>
          </w:p>
          <w:p w:rsidR="00B82639" w:rsidRPr="006D763B" w:rsidRDefault="00B82639" w:rsidP="00C95CEE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6D763B">
              <w:rPr>
                <w:rFonts w:ascii="Times New Roman" w:eastAsia="仿宋_GB2312" w:hAnsi="Times New Roman" w:cs="Times New Roman"/>
              </w:rPr>
              <w:t xml:space="preserve">                           </w:t>
            </w:r>
            <w:r w:rsidRPr="006D763B">
              <w:rPr>
                <w:rFonts w:ascii="Times New Roman" w:eastAsia="仿宋_GB2312" w:hAnsi="Times New Roman" w:cs="Times New Roman"/>
              </w:rPr>
              <w:t>年</w:t>
            </w:r>
            <w:r w:rsidRPr="006D763B">
              <w:rPr>
                <w:rFonts w:ascii="Times New Roman" w:eastAsia="仿宋_GB2312" w:hAnsi="Times New Roman" w:cs="Times New Roman"/>
              </w:rPr>
              <w:t xml:space="preserve">  </w:t>
            </w:r>
            <w:r w:rsidRPr="006D763B">
              <w:rPr>
                <w:rFonts w:ascii="Times New Roman" w:eastAsia="仿宋_GB2312" w:hAnsi="Times New Roman" w:cs="Times New Roman"/>
              </w:rPr>
              <w:t>月</w:t>
            </w:r>
            <w:r w:rsidRPr="006D763B">
              <w:rPr>
                <w:rFonts w:ascii="Times New Roman" w:eastAsia="仿宋_GB2312" w:hAnsi="Times New Roman" w:cs="Times New Roman"/>
              </w:rPr>
              <w:t xml:space="preserve">  </w:t>
            </w:r>
            <w:r w:rsidRPr="006D763B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241175" w:rsidRPr="00B82639" w:rsidRDefault="00241175" w:rsidP="00B82639"/>
    <w:sectPr w:rsidR="00241175" w:rsidRPr="00B82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75" w:rsidRDefault="00241175" w:rsidP="00155DCC">
      <w:r>
        <w:separator/>
      </w:r>
    </w:p>
  </w:endnote>
  <w:endnote w:type="continuationSeparator" w:id="1">
    <w:p w:rsidR="00241175" w:rsidRDefault="00241175" w:rsidP="001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75" w:rsidRDefault="00241175" w:rsidP="00155DCC">
      <w:r>
        <w:separator/>
      </w:r>
    </w:p>
  </w:footnote>
  <w:footnote w:type="continuationSeparator" w:id="1">
    <w:p w:rsidR="00241175" w:rsidRDefault="00241175" w:rsidP="001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DCC"/>
    <w:rsid w:val="00155DCC"/>
    <w:rsid w:val="00241175"/>
    <w:rsid w:val="00B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DCC"/>
    <w:rPr>
      <w:sz w:val="18"/>
      <w:szCs w:val="18"/>
    </w:rPr>
  </w:style>
  <w:style w:type="paragraph" w:styleId="a5">
    <w:name w:val="Normal (Web)"/>
    <w:basedOn w:val="a"/>
    <w:unhideWhenUsed/>
    <w:rsid w:val="00B82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2021-07-07T02:18:00Z</dcterms:created>
  <dcterms:modified xsi:type="dcterms:W3CDTF">2021-07-07T02:18:00Z</dcterms:modified>
</cp:coreProperties>
</file>